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4987" w14:textId="2EA13F1F" w:rsidR="00DA59C0" w:rsidRPr="004D3475" w:rsidRDefault="00DA6C5C" w:rsidP="00DA59C0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D3475">
        <w:rPr>
          <w:rFonts w:ascii="Times New Roman" w:eastAsia="標楷體" w:hAnsi="Times New Roman" w:cs="Times New Roman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39D4E0E" wp14:editId="439D4E0F">
            <wp:simplePos x="0" y="0"/>
            <wp:positionH relativeFrom="column">
              <wp:posOffset>-24765</wp:posOffset>
            </wp:positionH>
            <wp:positionV relativeFrom="paragraph">
              <wp:posOffset>88900</wp:posOffset>
            </wp:positionV>
            <wp:extent cx="1000125" cy="1005840"/>
            <wp:effectExtent l="0" t="0" r="9525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A34F4C" w14:textId="77777777" w:rsidR="00E554EB" w:rsidRPr="004D3475" w:rsidRDefault="00E554EB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vertAlign w:val="subscript"/>
        </w:rPr>
      </w:pPr>
      <w:r w:rsidRPr="004D347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南部科學園區管理局</w:t>
      </w:r>
    </w:p>
    <w:p w14:paraId="2325FE03" w14:textId="600C8514" w:rsidR="00E554EB" w:rsidRPr="004D3475" w:rsidRDefault="006C324A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  <w:proofErr w:type="gramStart"/>
      <w:r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111</w:t>
      </w:r>
      <w:proofErr w:type="gramEnd"/>
      <w:r w:rsidR="00E554EB" w:rsidRPr="004D347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年度南科園區廠商節水節能輔導委辦計畫</w:t>
      </w:r>
    </w:p>
    <w:p w14:paraId="038E860C" w14:textId="4F07BF73" w:rsidR="00E554EB" w:rsidRPr="004D3475" w:rsidRDefault="00E554EB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D347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能源使用現況調查問卷</w:t>
      </w:r>
    </w:p>
    <w:p w14:paraId="774884E7" w14:textId="4C3F852A" w:rsidR="004D3475" w:rsidRPr="004D3475" w:rsidRDefault="004D3475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D347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【</w:t>
      </w:r>
      <w:r w:rsidRPr="004D347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800 kW</w:t>
      </w:r>
      <w:r w:rsidRPr="004D347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以下用戶之全園區廠商</w:t>
      </w:r>
      <w:r w:rsidRPr="004D347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_</w:t>
      </w:r>
      <w:r w:rsidRPr="004D347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非</w:t>
      </w:r>
      <w:r w:rsidR="006C324A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111</w:t>
      </w:r>
      <w:r w:rsidRPr="004D347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年度受輔導廠商】</w:t>
      </w:r>
    </w:p>
    <w:p w14:paraId="70348053" w14:textId="77777777" w:rsidR="00113C1C" w:rsidRPr="00113C1C" w:rsidRDefault="00113C1C" w:rsidP="00113C1C">
      <w:pPr>
        <w:widowControl/>
        <w:numPr>
          <w:ilvl w:val="0"/>
          <w:numId w:val="24"/>
        </w:numPr>
        <w:ind w:left="-142" w:firstLine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問卷</w:t>
      </w:r>
      <w:r w:rsidRPr="00113C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調查目的及填寫說明</w:t>
      </w:r>
    </w:p>
    <w:p w14:paraId="292BEB43" w14:textId="77777777" w:rsidR="00113C1C" w:rsidRPr="00113C1C" w:rsidRDefault="00113C1C" w:rsidP="00113C1C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科技部南部科學園區管理局，多年來為了推動南部科學園區廠商節水節能工作，進行用水用電調查。</w:t>
      </w:r>
      <w:proofErr w:type="gramStart"/>
      <w:r w:rsidRPr="00113C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11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proofErr w:type="gramEnd"/>
      <w:r w:rsidRPr="00113C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年度委託成功大學進行南部科學園區廠商節水節能輔導計畫，為收集</w:t>
      </w:r>
      <w:proofErr w:type="gramStart"/>
      <w:r w:rsidRPr="00113C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11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proofErr w:type="gramEnd"/>
      <w:r w:rsidRPr="00113C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年度南部科學園區廠商節能措施與用電狀況，特別設計問卷調查表。</w:t>
      </w:r>
    </w:p>
    <w:p w14:paraId="14ED2D9A" w14:textId="77777777" w:rsidR="00113C1C" w:rsidRPr="00113C1C" w:rsidRDefault="00113C1C" w:rsidP="00113C1C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鑒於各廠商性質及規模不同，能源使用現況調查問卷分為四種項次類別，敬請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 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貴廠依照現況選填附件資料：</w:t>
      </w:r>
    </w:p>
    <w:p w14:paraId="69FB32A0" w14:textId="77777777" w:rsidR="00113C1C" w:rsidRPr="00F95F94" w:rsidRDefault="00113C1C" w:rsidP="00113C1C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F95F9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問卷檔案下載，</w:t>
      </w:r>
      <w:proofErr w:type="gramStart"/>
      <w:r w:rsidRPr="00F95F9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可至節水</w:t>
      </w:r>
      <w:proofErr w:type="gramEnd"/>
      <w:r w:rsidRPr="00F95F9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節能輔導推動計畫宣傳網頁：</w:t>
      </w:r>
      <w:r w:rsidRPr="00F95F9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https://stsp-swse.com.tw/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646"/>
        <w:gridCol w:w="8810"/>
      </w:tblGrid>
      <w:tr w:rsidR="00113C1C" w:rsidRPr="00113C1C" w14:paraId="03DD5EFC" w14:textId="77777777" w:rsidTr="00D25658">
        <w:tc>
          <w:tcPr>
            <w:tcW w:w="787" w:type="pct"/>
            <w:hideMark/>
          </w:tcPr>
          <w:p w14:paraId="64D2217A" w14:textId="77777777" w:rsidR="00113C1C" w:rsidRPr="00113C1C" w:rsidRDefault="00113C1C" w:rsidP="00113C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 w:hint="eastAsia"/>
                <w:bCs/>
                <w:color w:val="000000"/>
                <w:spacing w:val="15"/>
                <w:kern w:val="0"/>
                <w:sz w:val="28"/>
                <w:szCs w:val="28"/>
              </w:rPr>
              <w:t>問卷類別</w:t>
            </w:r>
          </w:p>
        </w:tc>
        <w:tc>
          <w:tcPr>
            <w:tcW w:w="4213" w:type="pct"/>
            <w:hideMark/>
          </w:tcPr>
          <w:p w14:paraId="6C5B4119" w14:textId="7721B694" w:rsidR="00113C1C" w:rsidRPr="00113C1C" w:rsidRDefault="004D79C6" w:rsidP="00113C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15"/>
                <w:kern w:val="0"/>
                <w:sz w:val="28"/>
                <w:szCs w:val="28"/>
              </w:rPr>
              <w:t>園區廠商能源使用調查問卷</w:t>
            </w:r>
          </w:p>
        </w:tc>
      </w:tr>
      <w:tr w:rsidR="00113C1C" w:rsidRPr="00113C1C" w14:paraId="3AC5C238" w14:textId="77777777" w:rsidTr="00D25658">
        <w:tc>
          <w:tcPr>
            <w:tcW w:w="787" w:type="pct"/>
            <w:hideMark/>
          </w:tcPr>
          <w:p w14:paraId="5E91A99C" w14:textId="77777777" w:rsidR="00113C1C" w:rsidRPr="00113C1C" w:rsidRDefault="00113C1C" w:rsidP="00113C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1)</w:t>
            </w:r>
          </w:p>
        </w:tc>
        <w:tc>
          <w:tcPr>
            <w:tcW w:w="4213" w:type="pct"/>
            <w:hideMark/>
          </w:tcPr>
          <w:p w14:paraId="1524AB21" w14:textId="77777777" w:rsidR="00113C1C" w:rsidRPr="00113C1C" w:rsidRDefault="00113C1C" w:rsidP="00113C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以上用戶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proofErr w:type="gramStart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</w:tr>
      <w:tr w:rsidR="00113C1C" w:rsidRPr="00113C1C" w14:paraId="1CAAA3D8" w14:textId="77777777" w:rsidTr="00D25658">
        <w:tc>
          <w:tcPr>
            <w:tcW w:w="787" w:type="pct"/>
            <w:hideMark/>
          </w:tcPr>
          <w:p w14:paraId="4FB89EC8" w14:textId="77777777" w:rsidR="00113C1C" w:rsidRPr="00113C1C" w:rsidRDefault="00113C1C" w:rsidP="00113C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2)</w:t>
            </w:r>
          </w:p>
        </w:tc>
        <w:tc>
          <w:tcPr>
            <w:tcW w:w="4213" w:type="pct"/>
            <w:hideMark/>
          </w:tcPr>
          <w:p w14:paraId="78B04096" w14:textId="77777777" w:rsidR="00113C1C" w:rsidRPr="00113C1C" w:rsidRDefault="00113C1C" w:rsidP="00113C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以上用戶之全園區廠商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非</w:t>
            </w:r>
            <w:proofErr w:type="gramStart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</w:tr>
      <w:tr w:rsidR="00113C1C" w:rsidRPr="00113C1C" w14:paraId="6EB53703" w14:textId="77777777" w:rsidTr="00D25658">
        <w:tc>
          <w:tcPr>
            <w:tcW w:w="787" w:type="pct"/>
            <w:hideMark/>
          </w:tcPr>
          <w:p w14:paraId="595C57EE" w14:textId="77777777" w:rsidR="00113C1C" w:rsidRPr="00113C1C" w:rsidRDefault="00113C1C" w:rsidP="00113C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3)</w:t>
            </w:r>
          </w:p>
        </w:tc>
        <w:tc>
          <w:tcPr>
            <w:tcW w:w="4213" w:type="pct"/>
            <w:hideMark/>
          </w:tcPr>
          <w:p w14:paraId="46A623B8" w14:textId="77777777" w:rsidR="00113C1C" w:rsidRPr="00113C1C" w:rsidRDefault="00113C1C" w:rsidP="00113C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以下用戶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proofErr w:type="gramStart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 </w:t>
            </w:r>
          </w:p>
        </w:tc>
      </w:tr>
      <w:tr w:rsidR="00113C1C" w:rsidRPr="00113C1C" w14:paraId="73BD7A54" w14:textId="77777777" w:rsidTr="00D25658">
        <w:tc>
          <w:tcPr>
            <w:tcW w:w="787" w:type="pct"/>
            <w:hideMark/>
          </w:tcPr>
          <w:p w14:paraId="390C60E1" w14:textId="18DA89B3" w:rsidR="00113C1C" w:rsidRPr="00113C1C" w:rsidRDefault="00113C1C" w:rsidP="00113C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4</w:t>
            </w:r>
            <w:r w:rsidRPr="00113C1C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  <w:tc>
          <w:tcPr>
            <w:tcW w:w="4213" w:type="pct"/>
            <w:hideMark/>
          </w:tcPr>
          <w:p w14:paraId="2AED7C12" w14:textId="77777777" w:rsidR="00113C1C" w:rsidRPr="00113C1C" w:rsidRDefault="00113C1C" w:rsidP="00113C1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以下用戶之全園區廠商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非</w:t>
            </w:r>
            <w:proofErr w:type="gramStart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113C1C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</w:tr>
    </w:tbl>
    <w:p w14:paraId="470AE6C5" w14:textId="77777777" w:rsidR="00113C1C" w:rsidRPr="00113C1C" w:rsidRDefault="00113C1C" w:rsidP="00113C1C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本問卷內容僅供南部科學園區管理局未來推動相關工作之</w:t>
      </w:r>
      <w:r w:rsidRPr="00113C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依據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，資訊無外流之虞，敬請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貴廠撥冗協助填寫。</w:t>
      </w:r>
    </w:p>
    <w:p w14:paraId="0843EFF5" w14:textId="77777777" w:rsidR="00113C1C" w:rsidRPr="00113C1C" w:rsidRDefault="00113C1C" w:rsidP="00113C1C">
      <w:pPr>
        <w:widowControl/>
        <w:numPr>
          <w:ilvl w:val="0"/>
          <w:numId w:val="24"/>
        </w:numPr>
        <w:ind w:left="-142" w:firstLine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問卷回收方式</w:t>
      </w:r>
    </w:p>
    <w:p w14:paraId="31593C0F" w14:textId="6EE97929" w:rsidR="00113C1C" w:rsidRPr="00113C1C" w:rsidRDefault="00113C1C" w:rsidP="00113C1C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敬請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撥冗填寫後，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於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2022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年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10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月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31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日前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(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第三階段稽催</w:t>
      </w:r>
      <w:r w:rsidR="0081798F" w:rsidRPr="0081798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)</w:t>
      </w:r>
      <w:bookmarkStart w:id="0" w:name="_GoBack"/>
      <w:bookmarkEnd w:id="0"/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，以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E-mail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或郵件方式寄回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，以利後續資料處理及輔導工作推動，謝謝您的合作。</w:t>
      </w:r>
    </w:p>
    <w:p w14:paraId="4761CBD0" w14:textId="77777777" w:rsidR="00113C1C" w:rsidRPr="00113C1C" w:rsidRDefault="00113C1C" w:rsidP="00113C1C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計畫事務聯絡人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彭青惠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小姐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電話：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06-2081469</w:t>
      </w:r>
    </w:p>
    <w:p w14:paraId="0DD4C587" w14:textId="77777777" w:rsidR="00113C1C" w:rsidRPr="00113C1C" w:rsidRDefault="00113C1C" w:rsidP="00113C1C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問卷回收聯絡人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proofErr w:type="gramStart"/>
      <w:r w:rsidRPr="00113C1C">
        <w:rPr>
          <w:rFonts w:ascii="Times New Roman" w:eastAsia="標楷體" w:hAnsi="Times New Roman" w:cs="Times New Roman"/>
          <w:sz w:val="28"/>
          <w:szCs w:val="24"/>
        </w:rPr>
        <w:t>黃緯程</w:t>
      </w:r>
      <w:proofErr w:type="gramEnd"/>
      <w:r w:rsidRPr="00113C1C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113C1C">
        <w:rPr>
          <w:rFonts w:ascii="Times New Roman" w:eastAsia="標楷體" w:hAnsi="Times New Roman" w:cs="Times New Roman"/>
          <w:sz w:val="28"/>
          <w:szCs w:val="24"/>
        </w:rPr>
        <w:t>博士</w:t>
      </w:r>
      <w:r w:rsidRPr="00113C1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14:paraId="36AA9327" w14:textId="77777777" w:rsidR="00113C1C" w:rsidRPr="00113C1C" w:rsidRDefault="00113C1C" w:rsidP="00113C1C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b/>
          <w:sz w:val="28"/>
          <w:szCs w:val="24"/>
          <w:u w:val="single"/>
        </w:rPr>
        <w:t>問卷回收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E-mail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r w:rsidRPr="00113C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g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rissomh8423@gmail.com</w:t>
      </w:r>
    </w:p>
    <w:p w14:paraId="48DC011B" w14:textId="77777777" w:rsidR="00113C1C" w:rsidRPr="00113C1C" w:rsidRDefault="00113C1C" w:rsidP="00113C1C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郵件地址</w:t>
      </w:r>
      <w:r w:rsidRPr="00113C1C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701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台南市大學路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號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自強校區科技大樓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樓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9035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室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</w:p>
    <w:p w14:paraId="3B233CA7" w14:textId="77777777" w:rsidR="00113C1C" w:rsidRPr="00113C1C" w:rsidRDefault="00113C1C" w:rsidP="00113C1C">
      <w:pPr>
        <w:widowControl/>
        <w:snapToGrid w:val="0"/>
        <w:spacing w:line="400" w:lineRule="exact"/>
        <w:ind w:firstLineChars="506" w:firstLine="141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成功大學能源科技與策略研究中心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</w:t>
      </w:r>
      <w:proofErr w:type="gramStart"/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黃緯程收</w:t>
      </w:r>
      <w:proofErr w:type="gramEnd"/>
    </w:p>
    <w:p w14:paraId="51DAB652" w14:textId="77777777" w:rsidR="00113C1C" w:rsidRPr="00113C1C" w:rsidRDefault="00113C1C" w:rsidP="00113C1C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4E9157F5" w14:textId="77777777" w:rsidR="00113C1C" w:rsidRPr="00113C1C" w:rsidRDefault="00113C1C" w:rsidP="00113C1C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~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填寫本問卷若有任何問題，歡迎來電或來信詢問</w:t>
      </w:r>
      <w:r w:rsidRPr="00113C1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~</w:t>
      </w:r>
    </w:p>
    <w:p w14:paraId="73348986" w14:textId="77777777" w:rsidR="003F6666" w:rsidRPr="00113C1C" w:rsidRDefault="003F6666" w:rsidP="003F666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C39FE3D" w14:textId="77777777" w:rsidR="004D3475" w:rsidRPr="004D3475" w:rsidRDefault="004D3475" w:rsidP="003F666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12"/>
        <w:gridCol w:w="2616"/>
        <w:gridCol w:w="2614"/>
        <w:gridCol w:w="2614"/>
      </w:tblGrid>
      <w:tr w:rsidR="004D3475" w:rsidRPr="004D3475" w14:paraId="53954497" w14:textId="77777777" w:rsidTr="00E32317">
        <w:trPr>
          <w:trHeight w:val="340"/>
        </w:trPr>
        <w:tc>
          <w:tcPr>
            <w:tcW w:w="5000" w:type="pct"/>
            <w:gridSpan w:val="4"/>
            <w:shd w:val="pct15" w:color="auto" w:fill="auto"/>
          </w:tcPr>
          <w:p w14:paraId="418CDA08" w14:textId="02A69061" w:rsidR="003F6666" w:rsidRPr="00792DCD" w:rsidRDefault="00282CA0" w:rsidP="00113C1C">
            <w:pPr>
              <w:pageBreakBefore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92DC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【</w:t>
            </w:r>
            <w:r w:rsidR="003F6666" w:rsidRPr="00792DC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填表人</w:t>
            </w:r>
            <w:r w:rsidRPr="00792DC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  <w:r w:rsidR="003F6666" w:rsidRPr="00792DC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基本資料</w:t>
            </w:r>
          </w:p>
        </w:tc>
      </w:tr>
      <w:tr w:rsidR="004D3475" w:rsidRPr="004D3475" w14:paraId="0C95B289" w14:textId="77777777" w:rsidTr="00E32317">
        <w:trPr>
          <w:trHeight w:val="340"/>
        </w:trPr>
        <w:tc>
          <w:tcPr>
            <w:tcW w:w="1249" w:type="pct"/>
          </w:tcPr>
          <w:p w14:paraId="20752CF9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姓名：</w:t>
            </w:r>
          </w:p>
        </w:tc>
        <w:tc>
          <w:tcPr>
            <w:tcW w:w="1251" w:type="pct"/>
          </w:tcPr>
          <w:p w14:paraId="4A4B174F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3DCA1D26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行動電話：</w:t>
            </w:r>
          </w:p>
        </w:tc>
        <w:tc>
          <w:tcPr>
            <w:tcW w:w="1250" w:type="pct"/>
          </w:tcPr>
          <w:p w14:paraId="0DCD006B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D3475" w:rsidRPr="004D3475" w14:paraId="0B7672A9" w14:textId="77777777" w:rsidTr="00E32317">
        <w:trPr>
          <w:trHeight w:val="340"/>
        </w:trPr>
        <w:tc>
          <w:tcPr>
            <w:tcW w:w="1249" w:type="pct"/>
          </w:tcPr>
          <w:p w14:paraId="65EEE4F2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1251" w:type="pct"/>
          </w:tcPr>
          <w:p w14:paraId="18D1F414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498D66C7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</w:t>
            </w: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#</w:t>
            </w: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分機：</w:t>
            </w:r>
          </w:p>
        </w:tc>
        <w:tc>
          <w:tcPr>
            <w:tcW w:w="1250" w:type="pct"/>
          </w:tcPr>
          <w:p w14:paraId="50ACAD05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D3475" w:rsidRPr="004D3475" w14:paraId="0C677A9D" w14:textId="77777777" w:rsidTr="00E32317">
        <w:trPr>
          <w:trHeight w:val="340"/>
        </w:trPr>
        <w:tc>
          <w:tcPr>
            <w:tcW w:w="1249" w:type="pct"/>
          </w:tcPr>
          <w:p w14:paraId="5A1968B4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任職部門名稱：</w:t>
            </w:r>
          </w:p>
        </w:tc>
        <w:tc>
          <w:tcPr>
            <w:tcW w:w="1251" w:type="pct"/>
          </w:tcPr>
          <w:p w14:paraId="1BD29AC8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7988B8E1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傳真號碼：</w:t>
            </w:r>
          </w:p>
        </w:tc>
        <w:tc>
          <w:tcPr>
            <w:tcW w:w="1250" w:type="pct"/>
          </w:tcPr>
          <w:p w14:paraId="0D2981DC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F6666" w:rsidRPr="004D3475" w14:paraId="024FD715" w14:textId="77777777" w:rsidTr="00E32317">
        <w:trPr>
          <w:trHeight w:val="340"/>
        </w:trPr>
        <w:tc>
          <w:tcPr>
            <w:tcW w:w="5000" w:type="pct"/>
            <w:gridSpan w:val="4"/>
          </w:tcPr>
          <w:p w14:paraId="78D79A85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</w:tr>
    </w:tbl>
    <w:p w14:paraId="4BFAF05C" w14:textId="77777777" w:rsidR="003F6666" w:rsidRPr="004D3475" w:rsidRDefault="003F6666" w:rsidP="003F666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12"/>
        <w:gridCol w:w="2616"/>
        <w:gridCol w:w="2614"/>
        <w:gridCol w:w="2614"/>
      </w:tblGrid>
      <w:tr w:rsidR="004D3475" w:rsidRPr="004D3475" w14:paraId="617A8D8B" w14:textId="77777777" w:rsidTr="00E32317">
        <w:trPr>
          <w:trHeight w:val="340"/>
        </w:trPr>
        <w:tc>
          <w:tcPr>
            <w:tcW w:w="5000" w:type="pct"/>
            <w:gridSpan w:val="4"/>
            <w:shd w:val="pct15" w:color="auto" w:fill="auto"/>
          </w:tcPr>
          <w:p w14:paraId="74E3C7F2" w14:textId="4AFD95EE" w:rsidR="003F6666" w:rsidRPr="00792DCD" w:rsidRDefault="00282CA0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92DC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【</w:t>
            </w:r>
            <w:r w:rsidR="003F6666" w:rsidRPr="00792DC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單位主管</w:t>
            </w:r>
            <w:r w:rsidRPr="00792DC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  <w:r w:rsidR="003F6666" w:rsidRPr="00792DC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基本資料</w:t>
            </w:r>
          </w:p>
        </w:tc>
      </w:tr>
      <w:tr w:rsidR="004D3475" w:rsidRPr="004D3475" w14:paraId="1E2EAD7C" w14:textId="77777777" w:rsidTr="00E32317">
        <w:trPr>
          <w:trHeight w:val="340"/>
        </w:trPr>
        <w:tc>
          <w:tcPr>
            <w:tcW w:w="1249" w:type="pct"/>
          </w:tcPr>
          <w:p w14:paraId="3594E670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姓名：</w:t>
            </w:r>
          </w:p>
        </w:tc>
        <w:tc>
          <w:tcPr>
            <w:tcW w:w="1251" w:type="pct"/>
          </w:tcPr>
          <w:p w14:paraId="2C592178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7265B6B5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行動電話：</w:t>
            </w:r>
          </w:p>
        </w:tc>
        <w:tc>
          <w:tcPr>
            <w:tcW w:w="1250" w:type="pct"/>
          </w:tcPr>
          <w:p w14:paraId="431F2DD9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D3475" w:rsidRPr="004D3475" w14:paraId="18592DDB" w14:textId="77777777" w:rsidTr="00E32317">
        <w:trPr>
          <w:trHeight w:val="340"/>
        </w:trPr>
        <w:tc>
          <w:tcPr>
            <w:tcW w:w="1249" w:type="pct"/>
          </w:tcPr>
          <w:p w14:paraId="7FC224BE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1251" w:type="pct"/>
          </w:tcPr>
          <w:p w14:paraId="56087DCA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1ECE9676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</w:t>
            </w: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#</w:t>
            </w: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分機：</w:t>
            </w:r>
          </w:p>
        </w:tc>
        <w:tc>
          <w:tcPr>
            <w:tcW w:w="1250" w:type="pct"/>
          </w:tcPr>
          <w:p w14:paraId="766EEBCE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D3475" w:rsidRPr="004D3475" w14:paraId="16AE1FD8" w14:textId="77777777" w:rsidTr="00E32317">
        <w:trPr>
          <w:trHeight w:val="340"/>
        </w:trPr>
        <w:tc>
          <w:tcPr>
            <w:tcW w:w="1249" w:type="pct"/>
          </w:tcPr>
          <w:p w14:paraId="3040F351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任職部門名稱：</w:t>
            </w:r>
          </w:p>
        </w:tc>
        <w:tc>
          <w:tcPr>
            <w:tcW w:w="1251" w:type="pct"/>
          </w:tcPr>
          <w:p w14:paraId="46C32C36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4883FFE3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傳真號碼：</w:t>
            </w:r>
          </w:p>
        </w:tc>
        <w:tc>
          <w:tcPr>
            <w:tcW w:w="1250" w:type="pct"/>
          </w:tcPr>
          <w:p w14:paraId="0AFC935D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F6666" w:rsidRPr="004D3475" w14:paraId="284232FE" w14:textId="77777777" w:rsidTr="00E32317">
        <w:trPr>
          <w:trHeight w:val="340"/>
        </w:trPr>
        <w:tc>
          <w:tcPr>
            <w:tcW w:w="5000" w:type="pct"/>
            <w:gridSpan w:val="4"/>
          </w:tcPr>
          <w:p w14:paraId="310858C4" w14:textId="77777777" w:rsidR="003F6666" w:rsidRPr="004D3475" w:rsidRDefault="003F6666" w:rsidP="0063748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  <w:r w:rsidRPr="004D34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</w:tr>
    </w:tbl>
    <w:p w14:paraId="0EAB014F" w14:textId="77777777" w:rsidR="003F6666" w:rsidRPr="004D3475" w:rsidRDefault="003F6666" w:rsidP="003F6666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540F094" w14:textId="77777777" w:rsidR="00983692" w:rsidRPr="004D3475" w:rsidRDefault="00983692" w:rsidP="00983692">
      <w:pPr>
        <w:widowControl/>
        <w:numPr>
          <w:ilvl w:val="0"/>
          <w:numId w:val="27"/>
        </w:num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4D3475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工廠基本資料</w:t>
      </w:r>
    </w:p>
    <w:tbl>
      <w:tblPr>
        <w:tblStyle w:val="a9"/>
        <w:tblW w:w="5001" w:type="pct"/>
        <w:tblLook w:val="04A0" w:firstRow="1" w:lastRow="0" w:firstColumn="1" w:lastColumn="0" w:noHBand="0" w:noVBand="1"/>
      </w:tblPr>
      <w:tblGrid>
        <w:gridCol w:w="2334"/>
        <w:gridCol w:w="1489"/>
        <w:gridCol w:w="991"/>
        <w:gridCol w:w="994"/>
        <w:gridCol w:w="2326"/>
        <w:gridCol w:w="2324"/>
      </w:tblGrid>
      <w:tr w:rsidR="00F76BC0" w:rsidRPr="00750AA7" w14:paraId="718D2FD8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69F4DB47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工廠名稱：</w:t>
            </w:r>
          </w:p>
        </w:tc>
      </w:tr>
      <w:tr w:rsidR="00F76BC0" w:rsidRPr="00750AA7" w14:paraId="2C0B7AAF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507177BD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工廠地址：</w:t>
            </w:r>
          </w:p>
        </w:tc>
      </w:tr>
      <w:tr w:rsidR="00F76BC0" w:rsidRPr="00750AA7" w14:paraId="551C3462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4F6E4A10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電表數量：</w:t>
            </w:r>
          </w:p>
        </w:tc>
      </w:tr>
      <w:tr w:rsidR="00F76BC0" w:rsidRPr="00750AA7" w14:paraId="17484B70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7D1FACA8" w14:textId="3ADDDA0D" w:rsidR="00F76BC0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電表號碼：</w:t>
            </w:r>
          </w:p>
          <w:p w14:paraId="6C030142" w14:textId="77777777" w:rsidR="00627C6A" w:rsidRDefault="00627C6A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2FAE8E" w14:textId="77777777" w:rsidR="00F76BC0" w:rsidRPr="00750AA7" w:rsidRDefault="00F76BC0" w:rsidP="00627C6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請輸入電費單據上電號，共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位數字。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F76BC0" w:rsidRPr="00750AA7" w14:paraId="13950954" w14:textId="77777777" w:rsidTr="00112FF0">
        <w:trPr>
          <w:trHeight w:val="340"/>
        </w:trPr>
        <w:tc>
          <w:tcPr>
            <w:tcW w:w="1116" w:type="pct"/>
            <w:vMerge w:val="restart"/>
            <w:vAlign w:val="center"/>
          </w:tcPr>
          <w:p w14:paraId="4B82D6F6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租用面積：</w:t>
            </w:r>
          </w:p>
        </w:tc>
        <w:tc>
          <w:tcPr>
            <w:tcW w:w="1186" w:type="pct"/>
            <w:gridSpan w:val="2"/>
            <w:vAlign w:val="center"/>
          </w:tcPr>
          <w:p w14:paraId="757D7BF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租地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自建廠房</w:t>
            </w:r>
          </w:p>
        </w:tc>
        <w:tc>
          <w:tcPr>
            <w:tcW w:w="2698" w:type="pct"/>
            <w:gridSpan w:val="3"/>
            <w:vAlign w:val="center"/>
          </w:tcPr>
          <w:p w14:paraId="6A08F849" w14:textId="77777777" w:rsidR="00F76BC0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租地面積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；</w:t>
            </w:r>
          </w:p>
          <w:p w14:paraId="7529EEA5" w14:textId="77777777" w:rsidR="00F76BC0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建築基地面積：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  <w:p w14:paraId="64B51FE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樓地板面積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</w:tr>
      <w:tr w:rsidR="00F76BC0" w:rsidRPr="00750AA7" w14:paraId="752DAB4C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5793A864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56AFEC1A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租廠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標準廠房</w:t>
            </w:r>
          </w:p>
        </w:tc>
        <w:tc>
          <w:tcPr>
            <w:tcW w:w="2698" w:type="pct"/>
            <w:gridSpan w:val="3"/>
            <w:vAlign w:val="center"/>
          </w:tcPr>
          <w:p w14:paraId="3601913D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樓地板面積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</w:rPr>
              <w:t>2</w:t>
            </w:r>
          </w:p>
        </w:tc>
      </w:tr>
      <w:tr w:rsidR="00F76BC0" w:rsidRPr="00750AA7" w14:paraId="017CFAD4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74117027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5C087796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承租他公司廠房</w:t>
            </w:r>
          </w:p>
        </w:tc>
        <w:tc>
          <w:tcPr>
            <w:tcW w:w="2698" w:type="pct"/>
            <w:gridSpan w:val="3"/>
            <w:vAlign w:val="center"/>
          </w:tcPr>
          <w:p w14:paraId="4BE0933A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樓地板面積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</w:tr>
      <w:tr w:rsidR="00F76BC0" w:rsidRPr="00750AA7" w14:paraId="3CC7E5FB" w14:textId="77777777" w:rsidTr="00112FF0">
        <w:trPr>
          <w:trHeight w:val="340"/>
        </w:trPr>
        <w:tc>
          <w:tcPr>
            <w:tcW w:w="1116" w:type="pct"/>
            <w:vMerge w:val="restart"/>
            <w:vAlign w:val="center"/>
          </w:tcPr>
          <w:p w14:paraId="32AF59ED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契約容量：</w:t>
            </w:r>
          </w:p>
        </w:tc>
        <w:tc>
          <w:tcPr>
            <w:tcW w:w="1186" w:type="pct"/>
            <w:gridSpan w:val="2"/>
            <w:vAlign w:val="center"/>
          </w:tcPr>
          <w:p w14:paraId="0C19BACF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與台電訂定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698" w:type="pct"/>
            <w:gridSpan w:val="3"/>
            <w:vAlign w:val="center"/>
          </w:tcPr>
          <w:p w14:paraId="522050C8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76BC0" w:rsidRPr="00750AA7" w14:paraId="159647F1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5BCE9DC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2086F19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科管局核准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698" w:type="pct"/>
            <w:gridSpan w:val="3"/>
            <w:vAlign w:val="center"/>
          </w:tcPr>
          <w:p w14:paraId="73EE3C90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(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用電計畫書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F76BC0" w:rsidRPr="00750AA7" w14:paraId="2ECFE590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4152A41E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4" w:type="pct"/>
            <w:gridSpan w:val="5"/>
            <w:vAlign w:val="center"/>
          </w:tcPr>
          <w:p w14:paraId="1A6EFC40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表燈公司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非契約用電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F76BC0" w:rsidRPr="00750AA7" w14:paraId="6051C574" w14:textId="77777777" w:rsidTr="00112FF0">
        <w:trPr>
          <w:trHeight w:val="340"/>
        </w:trPr>
        <w:tc>
          <w:tcPr>
            <w:tcW w:w="1116" w:type="pct"/>
            <w:vAlign w:val="center"/>
          </w:tcPr>
          <w:p w14:paraId="78A695A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平均電價：</w:t>
            </w:r>
          </w:p>
        </w:tc>
        <w:tc>
          <w:tcPr>
            <w:tcW w:w="3884" w:type="pct"/>
            <w:gridSpan w:val="5"/>
            <w:vAlign w:val="center"/>
          </w:tcPr>
          <w:p w14:paraId="29C75D44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bidi="ne-NP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1.5~2.5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；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 </w:t>
            </w:r>
            <w:r w:rsidRPr="00750AA7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bidi="ne-NP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2.5~3.5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；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 </w:t>
            </w:r>
            <w:r w:rsidRPr="00750AA7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bidi="ne-NP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3.5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元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/kWh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以上</w:t>
            </w:r>
          </w:p>
        </w:tc>
      </w:tr>
      <w:tr w:rsidR="00F76BC0" w:rsidRPr="00750AA7" w14:paraId="18910F33" w14:textId="77777777" w:rsidTr="00112FF0">
        <w:trPr>
          <w:trHeight w:val="340"/>
        </w:trPr>
        <w:tc>
          <w:tcPr>
            <w:tcW w:w="1828" w:type="pct"/>
            <w:gridSpan w:val="2"/>
            <w:vAlign w:val="center"/>
          </w:tcPr>
          <w:p w14:paraId="3C10E57B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工廠實際使用最大需量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172" w:type="pct"/>
            <w:gridSpan w:val="4"/>
            <w:vAlign w:val="center"/>
          </w:tcPr>
          <w:p w14:paraId="6F408090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F76BC0" w:rsidRPr="00750AA7" w14:paraId="57AB83C8" w14:textId="77777777" w:rsidTr="00112FF0">
        <w:trPr>
          <w:trHeight w:val="340"/>
        </w:trPr>
        <w:tc>
          <w:tcPr>
            <w:tcW w:w="1828" w:type="pct"/>
            <w:gridSpan w:val="2"/>
            <w:vAlign w:val="center"/>
          </w:tcPr>
          <w:p w14:paraId="1000C6CF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自備發電機組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3172" w:type="pct"/>
            <w:gridSpan w:val="4"/>
            <w:vAlign w:val="center"/>
          </w:tcPr>
          <w:p w14:paraId="08D7BE48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F76BC0" w:rsidRPr="00750AA7" w14:paraId="287BFE2C" w14:textId="77777777" w:rsidTr="00112FF0">
        <w:trPr>
          <w:trHeight w:val="340"/>
        </w:trPr>
        <w:tc>
          <w:tcPr>
            <w:tcW w:w="1828" w:type="pct"/>
            <w:gridSpan w:val="2"/>
            <w:vAlign w:val="center"/>
          </w:tcPr>
          <w:p w14:paraId="69EB6F43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斷電系統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(UPS)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設置容量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3172" w:type="pct"/>
            <w:gridSpan w:val="4"/>
            <w:vAlign w:val="center"/>
          </w:tcPr>
          <w:p w14:paraId="081854DB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F76BC0" w:rsidRPr="00750AA7" w14:paraId="51C0518A" w14:textId="77777777" w:rsidTr="00112FF0">
        <w:trPr>
          <w:trHeight w:val="340"/>
        </w:trPr>
        <w:tc>
          <w:tcPr>
            <w:tcW w:w="1828" w:type="pct"/>
            <w:gridSpan w:val="2"/>
            <w:vMerge w:val="restart"/>
            <w:vAlign w:val="center"/>
          </w:tcPr>
          <w:p w14:paraId="37D2A2B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太陽能發電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PV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系統：</w:t>
            </w:r>
          </w:p>
        </w:tc>
        <w:tc>
          <w:tcPr>
            <w:tcW w:w="949" w:type="pct"/>
            <w:gridSpan w:val="2"/>
            <w:vAlign w:val="center"/>
          </w:tcPr>
          <w:p w14:paraId="26B84FCC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設置容量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223" w:type="pct"/>
            <w:gridSpan w:val="2"/>
            <w:vAlign w:val="center"/>
          </w:tcPr>
          <w:p w14:paraId="07DA0361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F76BC0" w:rsidRPr="00750AA7" w14:paraId="7A2EE265" w14:textId="77777777" w:rsidTr="00112FF0">
        <w:trPr>
          <w:trHeight w:val="340"/>
        </w:trPr>
        <w:tc>
          <w:tcPr>
            <w:tcW w:w="1828" w:type="pct"/>
            <w:gridSpan w:val="2"/>
            <w:vMerge/>
            <w:vAlign w:val="center"/>
          </w:tcPr>
          <w:p w14:paraId="5A0508E7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0E3363BB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自用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223" w:type="pct"/>
            <w:gridSpan w:val="2"/>
            <w:vAlign w:val="center"/>
          </w:tcPr>
          <w:p w14:paraId="6485C04B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F76BC0" w:rsidRPr="00750AA7" w14:paraId="0E041424" w14:textId="77777777" w:rsidTr="00112FF0">
        <w:trPr>
          <w:trHeight w:val="340"/>
        </w:trPr>
        <w:tc>
          <w:tcPr>
            <w:tcW w:w="1828" w:type="pct"/>
            <w:gridSpan w:val="2"/>
            <w:vMerge/>
            <w:vAlign w:val="center"/>
          </w:tcPr>
          <w:p w14:paraId="73B0452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4C5920B6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躉售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223" w:type="pct"/>
            <w:gridSpan w:val="2"/>
            <w:vAlign w:val="center"/>
          </w:tcPr>
          <w:p w14:paraId="1248CD99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F76BC0" w:rsidRPr="00750AA7" w14:paraId="5DE727CB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4D856D56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設置能源管理系統：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 </w:t>
            </w:r>
          </w:p>
        </w:tc>
        <w:tc>
          <w:tcPr>
            <w:tcW w:w="1112" w:type="pct"/>
            <w:vAlign w:val="center"/>
          </w:tcPr>
          <w:p w14:paraId="12C0684B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7A6DB5DF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1027E5D5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07EE7349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使用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LED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節能燈具：</w:t>
            </w:r>
          </w:p>
        </w:tc>
        <w:tc>
          <w:tcPr>
            <w:tcW w:w="1112" w:type="pct"/>
            <w:vAlign w:val="center"/>
          </w:tcPr>
          <w:p w14:paraId="61C9778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08FA94B7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747204F0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65A8DC71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設置照明智慧控制：</w:t>
            </w:r>
          </w:p>
        </w:tc>
        <w:tc>
          <w:tcPr>
            <w:tcW w:w="1112" w:type="pct"/>
            <w:vAlign w:val="center"/>
          </w:tcPr>
          <w:p w14:paraId="1A1DC08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026EEC75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4A2846E3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5534737C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中央空調系統是否使用熱回收或變頻控制技術：</w:t>
            </w:r>
          </w:p>
        </w:tc>
        <w:tc>
          <w:tcPr>
            <w:tcW w:w="1112" w:type="pct"/>
            <w:vAlign w:val="center"/>
          </w:tcPr>
          <w:p w14:paraId="583F3609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0C08D6E2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7EE03BB8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06344171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是否使用高效能馬達：</w:t>
            </w:r>
          </w:p>
        </w:tc>
        <w:tc>
          <w:tcPr>
            <w:tcW w:w="1112" w:type="pct"/>
            <w:vAlign w:val="center"/>
          </w:tcPr>
          <w:p w14:paraId="1DBF50C3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4F8A11F8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7D75439A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7B5FFFDF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設質有機廢氣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(VOC)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處理設備：</w:t>
            </w:r>
          </w:p>
        </w:tc>
        <w:tc>
          <w:tcPr>
            <w:tcW w:w="1112" w:type="pct"/>
            <w:vAlign w:val="center"/>
          </w:tcPr>
          <w:p w14:paraId="2CE7FBEF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5AB8C548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3781A2BA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16AF7318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設置蒸氣鍋爐：</w:t>
            </w:r>
          </w:p>
        </w:tc>
        <w:tc>
          <w:tcPr>
            <w:tcW w:w="1112" w:type="pct"/>
            <w:vAlign w:val="center"/>
          </w:tcPr>
          <w:p w14:paraId="63DF14D7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002F73FF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45C68D89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034C900B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設置能源查和專責組織：</w:t>
            </w:r>
          </w:p>
        </w:tc>
        <w:tc>
          <w:tcPr>
            <w:tcW w:w="1112" w:type="pct"/>
            <w:vAlign w:val="center"/>
          </w:tcPr>
          <w:p w14:paraId="2B3EA906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1DE71969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F76BC0" w:rsidRPr="00750AA7" w14:paraId="56E6AA7E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6D30AA0B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設置專責能源管理人員：</w:t>
            </w:r>
          </w:p>
        </w:tc>
        <w:tc>
          <w:tcPr>
            <w:tcW w:w="1112" w:type="pct"/>
            <w:vAlign w:val="center"/>
          </w:tcPr>
          <w:p w14:paraId="7EF849B3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163052D6" w14:textId="77777777" w:rsidR="00F76BC0" w:rsidRPr="00750AA7" w:rsidRDefault="00F76BC0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</w:tbl>
    <w:p w14:paraId="3A13CBD4" w14:textId="77777777" w:rsidR="00983692" w:rsidRPr="004D3475" w:rsidRDefault="00983692" w:rsidP="00F76BC0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983692" w:rsidRPr="004D3475" w:rsidSect="00511EE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397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40BC7" w14:textId="77777777" w:rsidR="00FA5007" w:rsidRDefault="00FA5007" w:rsidP="0039547F">
      <w:r>
        <w:separator/>
      </w:r>
    </w:p>
  </w:endnote>
  <w:endnote w:type="continuationSeparator" w:id="0">
    <w:p w14:paraId="13DB3DBC" w14:textId="77777777" w:rsidR="00FA5007" w:rsidRDefault="00FA5007" w:rsidP="0039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091890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  <w:sz w:val="28"/>
      </w:rPr>
    </w:sdtEndPr>
    <w:sdtContent>
      <w:p w14:paraId="28478A15" w14:textId="36239249" w:rsidR="00E53CDF" w:rsidRPr="00B709B7" w:rsidRDefault="00E53CDF" w:rsidP="00B709B7">
        <w:pPr>
          <w:pStyle w:val="a5"/>
          <w:jc w:val="center"/>
          <w:rPr>
            <w:rFonts w:ascii="Times New Roman" w:eastAsia="標楷體" w:hAnsi="Times New Roman"/>
            <w:sz w:val="28"/>
          </w:rPr>
        </w:pPr>
        <w:r w:rsidRPr="00B709B7">
          <w:rPr>
            <w:rFonts w:ascii="Times New Roman" w:eastAsia="標楷體" w:hAnsi="Times New Roman"/>
            <w:sz w:val="28"/>
          </w:rPr>
          <w:fldChar w:fldCharType="begin"/>
        </w:r>
        <w:r w:rsidRPr="00B709B7">
          <w:rPr>
            <w:rFonts w:ascii="Times New Roman" w:eastAsia="標楷體" w:hAnsi="Times New Roman"/>
            <w:sz w:val="28"/>
          </w:rPr>
          <w:instrText>PAGE   \* MERGEFORMAT</w:instrText>
        </w:r>
        <w:r w:rsidRPr="00B709B7">
          <w:rPr>
            <w:rFonts w:ascii="Times New Roman" w:eastAsia="標楷體" w:hAnsi="Times New Roman"/>
            <w:sz w:val="28"/>
          </w:rPr>
          <w:fldChar w:fldCharType="separate"/>
        </w:r>
        <w:r w:rsidR="0081798F" w:rsidRPr="0081798F">
          <w:rPr>
            <w:rFonts w:ascii="Times New Roman" w:eastAsia="標楷體" w:hAnsi="Times New Roman"/>
            <w:noProof/>
            <w:sz w:val="28"/>
            <w:lang w:val="zh-TW"/>
          </w:rPr>
          <w:t>1</w:t>
        </w:r>
        <w:r w:rsidRPr="00B709B7">
          <w:rPr>
            <w:rFonts w:ascii="Times New Roman" w:eastAsia="標楷體" w:hAnsi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A885C" w14:textId="77777777" w:rsidR="00FA5007" w:rsidRDefault="00FA5007" w:rsidP="0039547F">
      <w:r>
        <w:separator/>
      </w:r>
    </w:p>
  </w:footnote>
  <w:footnote w:type="continuationSeparator" w:id="0">
    <w:p w14:paraId="6A45A440" w14:textId="77777777" w:rsidR="00FA5007" w:rsidRDefault="00FA5007" w:rsidP="0039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FC07D" w14:textId="34D1DDD0" w:rsidR="00E53CDF" w:rsidRDefault="00FA5007">
    <w:pPr>
      <w:pStyle w:val="a3"/>
    </w:pPr>
    <w:r>
      <w:rPr>
        <w:noProof/>
      </w:rPr>
      <w:pict w14:anchorId="72374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91" o:spid="_x0000_s2056" type="#_x0000_t75" style="position:absolute;margin-left:0;margin-top:0;width:430.55pt;height:430.55pt;z-index:-251657216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1CC82" w14:textId="4D51E7E7" w:rsidR="00E53CDF" w:rsidRDefault="00FA5007">
    <w:pPr>
      <w:pStyle w:val="a3"/>
    </w:pPr>
    <w:r>
      <w:rPr>
        <w:noProof/>
      </w:rPr>
      <w:pict w14:anchorId="5A3A6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92" o:spid="_x0000_s2057" type="#_x0000_t75" style="position:absolute;margin-left:0;margin-top:0;width:430.55pt;height:430.55pt;z-index:-251656192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A720" w14:textId="167151FC" w:rsidR="00E53CDF" w:rsidRDefault="00FA5007">
    <w:pPr>
      <w:pStyle w:val="a3"/>
    </w:pPr>
    <w:r>
      <w:rPr>
        <w:noProof/>
      </w:rPr>
      <w:pict w14:anchorId="1462F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90" o:spid="_x0000_s2055" type="#_x0000_t75" style="position:absolute;margin-left:0;margin-top:0;width:430.55pt;height:430.55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95F"/>
    <w:multiLevelType w:val="hybridMultilevel"/>
    <w:tmpl w:val="5A2A8482"/>
    <w:lvl w:ilvl="0" w:tplc="961E7E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00F1B"/>
    <w:multiLevelType w:val="hybridMultilevel"/>
    <w:tmpl w:val="629EA81C"/>
    <w:lvl w:ilvl="0" w:tplc="FEB86FFA">
      <w:start w:val="1"/>
      <w:numFmt w:val="taiwaneseCountingThousand"/>
      <w:lvlText w:val="%1、"/>
      <w:lvlJc w:val="left"/>
      <w:pPr>
        <w:ind w:left="4406" w:hanging="720"/>
      </w:pPr>
      <w:rPr>
        <w:rFonts w:hint="default"/>
      </w:rPr>
    </w:lvl>
    <w:lvl w:ilvl="1" w:tplc="ECDC534E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B3ADA"/>
    <w:multiLevelType w:val="hybridMultilevel"/>
    <w:tmpl w:val="186A0834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657C1"/>
    <w:multiLevelType w:val="hybridMultilevel"/>
    <w:tmpl w:val="A196A550"/>
    <w:lvl w:ilvl="0" w:tplc="3490D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F4020"/>
    <w:multiLevelType w:val="hybridMultilevel"/>
    <w:tmpl w:val="860C1960"/>
    <w:lvl w:ilvl="0" w:tplc="88A6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F56FD"/>
    <w:multiLevelType w:val="hybridMultilevel"/>
    <w:tmpl w:val="58FA08AE"/>
    <w:lvl w:ilvl="0" w:tplc="D19E4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F4D56"/>
    <w:multiLevelType w:val="hybridMultilevel"/>
    <w:tmpl w:val="45288C64"/>
    <w:lvl w:ilvl="0" w:tplc="F24CF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E9224D"/>
    <w:multiLevelType w:val="hybridMultilevel"/>
    <w:tmpl w:val="A4EA4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206785"/>
    <w:multiLevelType w:val="hybridMultilevel"/>
    <w:tmpl w:val="E1BC8E9E"/>
    <w:lvl w:ilvl="0" w:tplc="7B48F4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0BB"/>
    <w:multiLevelType w:val="hybridMultilevel"/>
    <w:tmpl w:val="CC9AA7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875320"/>
    <w:multiLevelType w:val="hybridMultilevel"/>
    <w:tmpl w:val="A3B0FFA6"/>
    <w:lvl w:ilvl="0" w:tplc="06F6503E">
      <w:start w:val="1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E29B2"/>
    <w:multiLevelType w:val="hybridMultilevel"/>
    <w:tmpl w:val="AB0A51A4"/>
    <w:lvl w:ilvl="0" w:tplc="8E9457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15AF1"/>
    <w:multiLevelType w:val="hybridMultilevel"/>
    <w:tmpl w:val="4D7A9F2E"/>
    <w:lvl w:ilvl="0" w:tplc="C92072A0">
      <w:start w:val="1"/>
      <w:numFmt w:val="upperLetter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A2254"/>
    <w:multiLevelType w:val="hybridMultilevel"/>
    <w:tmpl w:val="45182162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46620B"/>
    <w:multiLevelType w:val="hybridMultilevel"/>
    <w:tmpl w:val="B20A957C"/>
    <w:lvl w:ilvl="0" w:tplc="39249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A47810"/>
    <w:multiLevelType w:val="hybridMultilevel"/>
    <w:tmpl w:val="A964F5F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926339"/>
    <w:multiLevelType w:val="hybridMultilevel"/>
    <w:tmpl w:val="BFB043F0"/>
    <w:lvl w:ilvl="0" w:tplc="88A6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61038"/>
    <w:multiLevelType w:val="hybridMultilevel"/>
    <w:tmpl w:val="E6981672"/>
    <w:lvl w:ilvl="0" w:tplc="D7B4BE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8873C6"/>
    <w:multiLevelType w:val="hybridMultilevel"/>
    <w:tmpl w:val="89F2A7E2"/>
    <w:lvl w:ilvl="0" w:tplc="D8A6DE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73256"/>
    <w:multiLevelType w:val="hybridMultilevel"/>
    <w:tmpl w:val="3674887E"/>
    <w:lvl w:ilvl="0" w:tplc="71EAA78C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A674A"/>
    <w:multiLevelType w:val="hybridMultilevel"/>
    <w:tmpl w:val="055875A8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D1E7C"/>
    <w:multiLevelType w:val="hybridMultilevel"/>
    <w:tmpl w:val="5582D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9723A2"/>
    <w:multiLevelType w:val="hybridMultilevel"/>
    <w:tmpl w:val="5EAEAADE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480307"/>
    <w:multiLevelType w:val="hybridMultilevel"/>
    <w:tmpl w:val="2B0AAAC2"/>
    <w:lvl w:ilvl="0" w:tplc="934AFF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DA51A6"/>
    <w:multiLevelType w:val="hybridMultilevel"/>
    <w:tmpl w:val="4576532E"/>
    <w:lvl w:ilvl="0" w:tplc="5BBA4E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992A70"/>
    <w:multiLevelType w:val="hybridMultilevel"/>
    <w:tmpl w:val="09B26C40"/>
    <w:lvl w:ilvl="0" w:tplc="D16CCC4E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7B4B5159"/>
    <w:multiLevelType w:val="hybridMultilevel"/>
    <w:tmpl w:val="2B1672AE"/>
    <w:lvl w:ilvl="0" w:tplc="88A6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3"/>
  </w:num>
  <w:num w:numId="7">
    <w:abstractNumId w:val="17"/>
  </w:num>
  <w:num w:numId="8">
    <w:abstractNumId w:val="15"/>
  </w:num>
  <w:num w:numId="9">
    <w:abstractNumId w:val="21"/>
  </w:num>
  <w:num w:numId="10">
    <w:abstractNumId w:val="24"/>
  </w:num>
  <w:num w:numId="11">
    <w:abstractNumId w:val="20"/>
  </w:num>
  <w:num w:numId="12">
    <w:abstractNumId w:val="2"/>
  </w:num>
  <w:num w:numId="13">
    <w:abstractNumId w:val="22"/>
  </w:num>
  <w:num w:numId="14">
    <w:abstractNumId w:val="13"/>
  </w:num>
  <w:num w:numId="15">
    <w:abstractNumId w:val="10"/>
  </w:num>
  <w:num w:numId="16">
    <w:abstractNumId w:val="26"/>
  </w:num>
  <w:num w:numId="17">
    <w:abstractNumId w:val="4"/>
  </w:num>
  <w:num w:numId="18">
    <w:abstractNumId w:val="16"/>
  </w:num>
  <w:num w:numId="19">
    <w:abstractNumId w:val="0"/>
  </w:num>
  <w:num w:numId="20">
    <w:abstractNumId w:val="12"/>
  </w:num>
  <w:num w:numId="21">
    <w:abstractNumId w:val="25"/>
  </w:num>
  <w:num w:numId="22">
    <w:abstractNumId w:val="18"/>
  </w:num>
  <w:num w:numId="23">
    <w:abstractNumId w:val="14"/>
  </w:num>
  <w:num w:numId="24">
    <w:abstractNumId w:val="8"/>
  </w:num>
  <w:num w:numId="25">
    <w:abstractNumId w:val="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C8"/>
    <w:rsid w:val="00015B49"/>
    <w:rsid w:val="00017FC5"/>
    <w:rsid w:val="0002582A"/>
    <w:rsid w:val="000407D9"/>
    <w:rsid w:val="00047D9D"/>
    <w:rsid w:val="000714AF"/>
    <w:rsid w:val="00076D79"/>
    <w:rsid w:val="00076EC6"/>
    <w:rsid w:val="00077CD2"/>
    <w:rsid w:val="00086524"/>
    <w:rsid w:val="00091628"/>
    <w:rsid w:val="000962A2"/>
    <w:rsid w:val="000A49D6"/>
    <w:rsid w:val="000B3D50"/>
    <w:rsid w:val="000B552F"/>
    <w:rsid w:val="000C005A"/>
    <w:rsid w:val="000C1641"/>
    <w:rsid w:val="000C75DD"/>
    <w:rsid w:val="00102996"/>
    <w:rsid w:val="00106168"/>
    <w:rsid w:val="00113C1C"/>
    <w:rsid w:val="00116D48"/>
    <w:rsid w:val="0012320E"/>
    <w:rsid w:val="00123967"/>
    <w:rsid w:val="00126130"/>
    <w:rsid w:val="00134DD2"/>
    <w:rsid w:val="00136807"/>
    <w:rsid w:val="00143719"/>
    <w:rsid w:val="00156610"/>
    <w:rsid w:val="00156638"/>
    <w:rsid w:val="00160036"/>
    <w:rsid w:val="00167C58"/>
    <w:rsid w:val="00167D36"/>
    <w:rsid w:val="00170FBD"/>
    <w:rsid w:val="001855C5"/>
    <w:rsid w:val="00185652"/>
    <w:rsid w:val="0019236A"/>
    <w:rsid w:val="001A40DA"/>
    <w:rsid w:val="001B07BB"/>
    <w:rsid w:val="001C6371"/>
    <w:rsid w:val="001C6463"/>
    <w:rsid w:val="001C74BA"/>
    <w:rsid w:val="001D7739"/>
    <w:rsid w:val="001E199B"/>
    <w:rsid w:val="001E1BD0"/>
    <w:rsid w:val="002043A0"/>
    <w:rsid w:val="00204EEB"/>
    <w:rsid w:val="00205782"/>
    <w:rsid w:val="00205FD5"/>
    <w:rsid w:val="002212CC"/>
    <w:rsid w:val="00223B51"/>
    <w:rsid w:val="00245F51"/>
    <w:rsid w:val="00246296"/>
    <w:rsid w:val="002766E3"/>
    <w:rsid w:val="002829C8"/>
    <w:rsid w:val="00282CA0"/>
    <w:rsid w:val="00282F93"/>
    <w:rsid w:val="0028357E"/>
    <w:rsid w:val="0029043E"/>
    <w:rsid w:val="00291D4A"/>
    <w:rsid w:val="00292424"/>
    <w:rsid w:val="00292EB4"/>
    <w:rsid w:val="002A156F"/>
    <w:rsid w:val="002A4722"/>
    <w:rsid w:val="002A6AB7"/>
    <w:rsid w:val="002C73D8"/>
    <w:rsid w:val="002D6A89"/>
    <w:rsid w:val="002E4BEB"/>
    <w:rsid w:val="002F7BBC"/>
    <w:rsid w:val="00315E57"/>
    <w:rsid w:val="00317D38"/>
    <w:rsid w:val="003209D4"/>
    <w:rsid w:val="00324E3C"/>
    <w:rsid w:val="00332368"/>
    <w:rsid w:val="0033521D"/>
    <w:rsid w:val="00345B49"/>
    <w:rsid w:val="003532AF"/>
    <w:rsid w:val="003554D1"/>
    <w:rsid w:val="0035722F"/>
    <w:rsid w:val="0036262B"/>
    <w:rsid w:val="0036784F"/>
    <w:rsid w:val="00373FFD"/>
    <w:rsid w:val="00375CF7"/>
    <w:rsid w:val="00393517"/>
    <w:rsid w:val="003952E6"/>
    <w:rsid w:val="0039547F"/>
    <w:rsid w:val="003A3F9D"/>
    <w:rsid w:val="003A6DC5"/>
    <w:rsid w:val="003C267C"/>
    <w:rsid w:val="003C5768"/>
    <w:rsid w:val="003D091D"/>
    <w:rsid w:val="003D7F65"/>
    <w:rsid w:val="003E1BC9"/>
    <w:rsid w:val="003E4BD2"/>
    <w:rsid w:val="003E7160"/>
    <w:rsid w:val="003E7C17"/>
    <w:rsid w:val="003F39E3"/>
    <w:rsid w:val="003F6666"/>
    <w:rsid w:val="00414729"/>
    <w:rsid w:val="00437B7D"/>
    <w:rsid w:val="00450A2C"/>
    <w:rsid w:val="00452534"/>
    <w:rsid w:val="00465DC6"/>
    <w:rsid w:val="00470669"/>
    <w:rsid w:val="0048258D"/>
    <w:rsid w:val="004930D8"/>
    <w:rsid w:val="004A1F4D"/>
    <w:rsid w:val="004B4147"/>
    <w:rsid w:val="004B4825"/>
    <w:rsid w:val="004B4CB5"/>
    <w:rsid w:val="004C1646"/>
    <w:rsid w:val="004D22A5"/>
    <w:rsid w:val="004D3475"/>
    <w:rsid w:val="004D79C6"/>
    <w:rsid w:val="004E3193"/>
    <w:rsid w:val="004F2160"/>
    <w:rsid w:val="004F4BAE"/>
    <w:rsid w:val="004F79FF"/>
    <w:rsid w:val="0050674A"/>
    <w:rsid w:val="00511EEB"/>
    <w:rsid w:val="00527632"/>
    <w:rsid w:val="0052767C"/>
    <w:rsid w:val="00541E6E"/>
    <w:rsid w:val="00543D13"/>
    <w:rsid w:val="00555D2C"/>
    <w:rsid w:val="005618E1"/>
    <w:rsid w:val="00571BCD"/>
    <w:rsid w:val="0058468E"/>
    <w:rsid w:val="00586813"/>
    <w:rsid w:val="00593941"/>
    <w:rsid w:val="005A24CA"/>
    <w:rsid w:val="005A3843"/>
    <w:rsid w:val="005A436C"/>
    <w:rsid w:val="005A74A1"/>
    <w:rsid w:val="005B01D3"/>
    <w:rsid w:val="005B0B20"/>
    <w:rsid w:val="005C013E"/>
    <w:rsid w:val="005C527E"/>
    <w:rsid w:val="005D3B28"/>
    <w:rsid w:val="005D7E10"/>
    <w:rsid w:val="00601D99"/>
    <w:rsid w:val="006145E8"/>
    <w:rsid w:val="00617B8F"/>
    <w:rsid w:val="00627C6A"/>
    <w:rsid w:val="006321B9"/>
    <w:rsid w:val="00634089"/>
    <w:rsid w:val="00637488"/>
    <w:rsid w:val="006421CD"/>
    <w:rsid w:val="00644AEE"/>
    <w:rsid w:val="006454D5"/>
    <w:rsid w:val="006633E8"/>
    <w:rsid w:val="006719F6"/>
    <w:rsid w:val="00671AA6"/>
    <w:rsid w:val="0067359F"/>
    <w:rsid w:val="00687281"/>
    <w:rsid w:val="0069353E"/>
    <w:rsid w:val="00697BB0"/>
    <w:rsid w:val="006A0A9C"/>
    <w:rsid w:val="006B4C1E"/>
    <w:rsid w:val="006C290E"/>
    <w:rsid w:val="006C324A"/>
    <w:rsid w:val="006E1361"/>
    <w:rsid w:val="006F02A4"/>
    <w:rsid w:val="006F34EC"/>
    <w:rsid w:val="00704D68"/>
    <w:rsid w:val="00713BB0"/>
    <w:rsid w:val="00716A83"/>
    <w:rsid w:val="007245E4"/>
    <w:rsid w:val="00725EFC"/>
    <w:rsid w:val="007265E1"/>
    <w:rsid w:val="00730459"/>
    <w:rsid w:val="0073090F"/>
    <w:rsid w:val="00735386"/>
    <w:rsid w:val="00741D77"/>
    <w:rsid w:val="00744086"/>
    <w:rsid w:val="007459C2"/>
    <w:rsid w:val="00763F25"/>
    <w:rsid w:val="0076438B"/>
    <w:rsid w:val="00787CAF"/>
    <w:rsid w:val="00792DCD"/>
    <w:rsid w:val="007972BD"/>
    <w:rsid w:val="007A189F"/>
    <w:rsid w:val="007B374F"/>
    <w:rsid w:val="007D4AF1"/>
    <w:rsid w:val="007E4ECF"/>
    <w:rsid w:val="007F6C29"/>
    <w:rsid w:val="007F6F08"/>
    <w:rsid w:val="007F7997"/>
    <w:rsid w:val="00813AC0"/>
    <w:rsid w:val="0081798F"/>
    <w:rsid w:val="0082132C"/>
    <w:rsid w:val="00825EC5"/>
    <w:rsid w:val="008273E8"/>
    <w:rsid w:val="00837D91"/>
    <w:rsid w:val="0084041E"/>
    <w:rsid w:val="00845043"/>
    <w:rsid w:val="00857CCA"/>
    <w:rsid w:val="00862A8D"/>
    <w:rsid w:val="008633FB"/>
    <w:rsid w:val="00875691"/>
    <w:rsid w:val="00876F97"/>
    <w:rsid w:val="008773C5"/>
    <w:rsid w:val="00893D5A"/>
    <w:rsid w:val="008A1EF8"/>
    <w:rsid w:val="008B61FB"/>
    <w:rsid w:val="008C399E"/>
    <w:rsid w:val="008C4EAE"/>
    <w:rsid w:val="008F10F3"/>
    <w:rsid w:val="009310E5"/>
    <w:rsid w:val="00934A2D"/>
    <w:rsid w:val="00936838"/>
    <w:rsid w:val="0094150E"/>
    <w:rsid w:val="0096745E"/>
    <w:rsid w:val="009712D8"/>
    <w:rsid w:val="00974216"/>
    <w:rsid w:val="009776ED"/>
    <w:rsid w:val="00983692"/>
    <w:rsid w:val="00990818"/>
    <w:rsid w:val="0099672D"/>
    <w:rsid w:val="009A2B18"/>
    <w:rsid w:val="009A5997"/>
    <w:rsid w:val="009A5CCA"/>
    <w:rsid w:val="009B352A"/>
    <w:rsid w:val="009B7564"/>
    <w:rsid w:val="009D314A"/>
    <w:rsid w:val="009E0FC5"/>
    <w:rsid w:val="009F501A"/>
    <w:rsid w:val="00A00F01"/>
    <w:rsid w:val="00A03962"/>
    <w:rsid w:val="00A03F19"/>
    <w:rsid w:val="00A33423"/>
    <w:rsid w:val="00A4012D"/>
    <w:rsid w:val="00A4351B"/>
    <w:rsid w:val="00A43DE7"/>
    <w:rsid w:val="00A445EE"/>
    <w:rsid w:val="00A475F4"/>
    <w:rsid w:val="00A67610"/>
    <w:rsid w:val="00A72A4D"/>
    <w:rsid w:val="00A9613A"/>
    <w:rsid w:val="00A97602"/>
    <w:rsid w:val="00AB288E"/>
    <w:rsid w:val="00AC0925"/>
    <w:rsid w:val="00AD07FE"/>
    <w:rsid w:val="00AD5FD6"/>
    <w:rsid w:val="00AD65F8"/>
    <w:rsid w:val="00AE385B"/>
    <w:rsid w:val="00AF031A"/>
    <w:rsid w:val="00AF0629"/>
    <w:rsid w:val="00B0080B"/>
    <w:rsid w:val="00B01383"/>
    <w:rsid w:val="00B04FEC"/>
    <w:rsid w:val="00B07259"/>
    <w:rsid w:val="00B14B65"/>
    <w:rsid w:val="00B31391"/>
    <w:rsid w:val="00B3208C"/>
    <w:rsid w:val="00B355DD"/>
    <w:rsid w:val="00B3742E"/>
    <w:rsid w:val="00B41105"/>
    <w:rsid w:val="00B42A01"/>
    <w:rsid w:val="00B50974"/>
    <w:rsid w:val="00B56026"/>
    <w:rsid w:val="00B57748"/>
    <w:rsid w:val="00B709B7"/>
    <w:rsid w:val="00B731E5"/>
    <w:rsid w:val="00B91F48"/>
    <w:rsid w:val="00B96C98"/>
    <w:rsid w:val="00BA1E91"/>
    <w:rsid w:val="00BA31CC"/>
    <w:rsid w:val="00BA4155"/>
    <w:rsid w:val="00BB6456"/>
    <w:rsid w:val="00BC724C"/>
    <w:rsid w:val="00BF2D46"/>
    <w:rsid w:val="00BF7B8A"/>
    <w:rsid w:val="00C025E1"/>
    <w:rsid w:val="00C03A50"/>
    <w:rsid w:val="00C04D2D"/>
    <w:rsid w:val="00C0602B"/>
    <w:rsid w:val="00C161BD"/>
    <w:rsid w:val="00C24BCB"/>
    <w:rsid w:val="00C24E51"/>
    <w:rsid w:val="00C26839"/>
    <w:rsid w:val="00C30B86"/>
    <w:rsid w:val="00C4378D"/>
    <w:rsid w:val="00C43813"/>
    <w:rsid w:val="00C44457"/>
    <w:rsid w:val="00C47511"/>
    <w:rsid w:val="00C4759A"/>
    <w:rsid w:val="00C56FFE"/>
    <w:rsid w:val="00C72183"/>
    <w:rsid w:val="00C81820"/>
    <w:rsid w:val="00C842C4"/>
    <w:rsid w:val="00C8676F"/>
    <w:rsid w:val="00C90C3B"/>
    <w:rsid w:val="00C96664"/>
    <w:rsid w:val="00CA4064"/>
    <w:rsid w:val="00CB0B06"/>
    <w:rsid w:val="00CB0DE8"/>
    <w:rsid w:val="00CB4116"/>
    <w:rsid w:val="00CB4740"/>
    <w:rsid w:val="00CC6A8A"/>
    <w:rsid w:val="00CD49CF"/>
    <w:rsid w:val="00CD57DB"/>
    <w:rsid w:val="00CF6597"/>
    <w:rsid w:val="00D1197C"/>
    <w:rsid w:val="00D1702D"/>
    <w:rsid w:val="00D25C6C"/>
    <w:rsid w:val="00D34457"/>
    <w:rsid w:val="00D47467"/>
    <w:rsid w:val="00D502C6"/>
    <w:rsid w:val="00D533BB"/>
    <w:rsid w:val="00D5681F"/>
    <w:rsid w:val="00D574FD"/>
    <w:rsid w:val="00D657D5"/>
    <w:rsid w:val="00D659D7"/>
    <w:rsid w:val="00D723BB"/>
    <w:rsid w:val="00D80414"/>
    <w:rsid w:val="00D8620F"/>
    <w:rsid w:val="00DA59C0"/>
    <w:rsid w:val="00DA6C5C"/>
    <w:rsid w:val="00DB30DD"/>
    <w:rsid w:val="00DB6CBC"/>
    <w:rsid w:val="00DB71FB"/>
    <w:rsid w:val="00DC0572"/>
    <w:rsid w:val="00DC31E6"/>
    <w:rsid w:val="00DD2836"/>
    <w:rsid w:val="00DE67C3"/>
    <w:rsid w:val="00DE6E5E"/>
    <w:rsid w:val="00DE7146"/>
    <w:rsid w:val="00DF6EFC"/>
    <w:rsid w:val="00E004DD"/>
    <w:rsid w:val="00E0067F"/>
    <w:rsid w:val="00E0622D"/>
    <w:rsid w:val="00E06563"/>
    <w:rsid w:val="00E175DF"/>
    <w:rsid w:val="00E17A0C"/>
    <w:rsid w:val="00E32317"/>
    <w:rsid w:val="00E41301"/>
    <w:rsid w:val="00E421F4"/>
    <w:rsid w:val="00E42D68"/>
    <w:rsid w:val="00E53CDF"/>
    <w:rsid w:val="00E554EB"/>
    <w:rsid w:val="00E613A9"/>
    <w:rsid w:val="00E64CD7"/>
    <w:rsid w:val="00E73544"/>
    <w:rsid w:val="00E77FF2"/>
    <w:rsid w:val="00E843AD"/>
    <w:rsid w:val="00E85D5D"/>
    <w:rsid w:val="00ED3145"/>
    <w:rsid w:val="00EE3486"/>
    <w:rsid w:val="00EE3497"/>
    <w:rsid w:val="00EF2128"/>
    <w:rsid w:val="00F00426"/>
    <w:rsid w:val="00F02131"/>
    <w:rsid w:val="00F025F9"/>
    <w:rsid w:val="00F0368E"/>
    <w:rsid w:val="00F06810"/>
    <w:rsid w:val="00F12567"/>
    <w:rsid w:val="00F13DF9"/>
    <w:rsid w:val="00F257AE"/>
    <w:rsid w:val="00F317DC"/>
    <w:rsid w:val="00F3459A"/>
    <w:rsid w:val="00F36949"/>
    <w:rsid w:val="00F40311"/>
    <w:rsid w:val="00F51476"/>
    <w:rsid w:val="00F541C3"/>
    <w:rsid w:val="00F56DC2"/>
    <w:rsid w:val="00F76BC0"/>
    <w:rsid w:val="00F8089F"/>
    <w:rsid w:val="00F9328C"/>
    <w:rsid w:val="00F95778"/>
    <w:rsid w:val="00F95F94"/>
    <w:rsid w:val="00F96914"/>
    <w:rsid w:val="00FA0CAB"/>
    <w:rsid w:val="00FA5007"/>
    <w:rsid w:val="00FA6C65"/>
    <w:rsid w:val="00FB14B7"/>
    <w:rsid w:val="00FC33FC"/>
    <w:rsid w:val="00FC6F8B"/>
    <w:rsid w:val="00FD1899"/>
    <w:rsid w:val="00FD5670"/>
    <w:rsid w:val="00FD6564"/>
    <w:rsid w:val="00FE0F45"/>
    <w:rsid w:val="00FE33C0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39D4986"/>
  <w15:docId w15:val="{BEF7DED8-B86B-4A65-B982-73837CA0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47F"/>
    <w:rPr>
      <w:sz w:val="20"/>
      <w:szCs w:val="20"/>
    </w:rPr>
  </w:style>
  <w:style w:type="paragraph" w:customStyle="1" w:styleId="a7">
    <w:name w:val="表格"/>
    <w:basedOn w:val="a"/>
    <w:rsid w:val="00A9613A"/>
    <w:pPr>
      <w:adjustRightInd w:val="0"/>
      <w:spacing w:line="480" w:lineRule="atLeast"/>
      <w:textAlignment w:val="baseline"/>
    </w:pPr>
    <w:rPr>
      <w:rFonts w:ascii="Times" w:eastAsia="標楷體" w:hAnsi="Times" w:cs="Times New Roman"/>
      <w:snapToGrid w:val="0"/>
      <w:color w:val="000000"/>
      <w:kern w:val="0"/>
      <w:sz w:val="28"/>
      <w:szCs w:val="20"/>
    </w:rPr>
  </w:style>
  <w:style w:type="paragraph" w:customStyle="1" w:styleId="Default">
    <w:name w:val="Default"/>
    <w:uiPriority w:val="99"/>
    <w:rsid w:val="00A9613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7A189F"/>
    <w:pPr>
      <w:ind w:leftChars="200" w:left="480"/>
    </w:pPr>
  </w:style>
  <w:style w:type="table" w:styleId="a9">
    <w:name w:val="Table Grid"/>
    <w:basedOn w:val="a1"/>
    <w:uiPriority w:val="59"/>
    <w:rsid w:val="007A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30D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4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4A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94150E"/>
    <w:rPr>
      <w:color w:val="808080"/>
    </w:rPr>
  </w:style>
  <w:style w:type="character" w:styleId="ae">
    <w:name w:val="annotation reference"/>
    <w:basedOn w:val="a0"/>
    <w:uiPriority w:val="99"/>
    <w:unhideWhenUsed/>
    <w:rsid w:val="00A475F4"/>
    <w:rPr>
      <w:sz w:val="18"/>
      <w:szCs w:val="18"/>
    </w:rPr>
  </w:style>
  <w:style w:type="paragraph" w:customStyle="1" w:styleId="1">
    <w:name w:val="註解文字1"/>
    <w:basedOn w:val="a"/>
    <w:next w:val="af"/>
    <w:link w:val="af0"/>
    <w:uiPriority w:val="99"/>
    <w:unhideWhenUsed/>
    <w:rsid w:val="00A475F4"/>
    <w:rPr>
      <w:rFonts w:ascii="Calibri" w:eastAsia="新細明體" w:hAnsi="Calibri"/>
    </w:rPr>
  </w:style>
  <w:style w:type="character" w:customStyle="1" w:styleId="af0">
    <w:name w:val="註解文字 字元"/>
    <w:basedOn w:val="a0"/>
    <w:link w:val="1"/>
    <w:uiPriority w:val="99"/>
    <w:rsid w:val="00A475F4"/>
    <w:rPr>
      <w:rFonts w:ascii="Calibri" w:eastAsia="新細明體" w:hAnsi="Calibri"/>
    </w:rPr>
  </w:style>
  <w:style w:type="paragraph" w:styleId="af">
    <w:name w:val="annotation text"/>
    <w:basedOn w:val="a"/>
    <w:link w:val="10"/>
    <w:uiPriority w:val="99"/>
    <w:semiHidden/>
    <w:unhideWhenUsed/>
    <w:rsid w:val="00A475F4"/>
  </w:style>
  <w:style w:type="character" w:customStyle="1" w:styleId="10">
    <w:name w:val="註解文字 字元1"/>
    <w:basedOn w:val="a0"/>
    <w:link w:val="af"/>
    <w:uiPriority w:val="99"/>
    <w:semiHidden/>
    <w:rsid w:val="00A475F4"/>
  </w:style>
  <w:style w:type="table" w:customStyle="1" w:styleId="11">
    <w:name w:val="表格格線1"/>
    <w:basedOn w:val="a1"/>
    <w:next w:val="a9"/>
    <w:uiPriority w:val="59"/>
    <w:rsid w:val="00B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8B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uiPriority w:val="59"/>
    <w:rsid w:val="001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9"/>
    <w:uiPriority w:val="59"/>
    <w:rsid w:val="001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9"/>
    <w:uiPriority w:val="59"/>
    <w:rsid w:val="0098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9"/>
    <w:uiPriority w:val="59"/>
    <w:rsid w:val="0011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C454-792E-4DBD-963E-D345798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Wei-Cheng Huang</dc:creator>
  <cp:lastModifiedBy>Microsoft 帳戶</cp:lastModifiedBy>
  <cp:revision>13</cp:revision>
  <cp:lastPrinted>2020-08-18T01:42:00Z</cp:lastPrinted>
  <dcterms:created xsi:type="dcterms:W3CDTF">2021-05-18T00:16:00Z</dcterms:created>
  <dcterms:modified xsi:type="dcterms:W3CDTF">2022-10-02T14:22:00Z</dcterms:modified>
</cp:coreProperties>
</file>